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327" w:rsidRDefault="00772327" w:rsidP="00772327">
      <w:pPr>
        <w:autoSpaceDE w:val="0"/>
        <w:autoSpaceDN w:val="0"/>
        <w:adjustRightInd w:val="0"/>
        <w:ind w:firstLine="720"/>
        <w:jc w:val="center"/>
        <w:rPr>
          <w:sz w:val="28"/>
          <w:szCs w:val="28"/>
        </w:rPr>
      </w:pPr>
      <w:r w:rsidRPr="00784C36">
        <w:rPr>
          <w:sz w:val="28"/>
          <w:szCs w:val="28"/>
        </w:rPr>
        <w:t>Уголовная ответственность за неисполнение обязанностей по воспитанию несовершеннолетнего</w:t>
      </w:r>
      <w:r>
        <w:rPr>
          <w:sz w:val="28"/>
          <w:szCs w:val="28"/>
        </w:rPr>
        <w:t>.</w:t>
      </w:r>
      <w:r w:rsidRPr="00784C36">
        <w:rPr>
          <w:sz w:val="28"/>
          <w:szCs w:val="28"/>
        </w:rPr>
        <w:cr/>
      </w:r>
    </w:p>
    <w:p w:rsidR="00772327" w:rsidRDefault="00772327" w:rsidP="00772327">
      <w:pPr>
        <w:autoSpaceDE w:val="0"/>
        <w:autoSpaceDN w:val="0"/>
        <w:adjustRightInd w:val="0"/>
        <w:ind w:firstLine="720"/>
        <w:jc w:val="both"/>
        <w:rPr>
          <w:sz w:val="28"/>
          <w:szCs w:val="28"/>
        </w:rPr>
      </w:pPr>
      <w:r w:rsidRPr="00784C36">
        <w:rPr>
          <w:sz w:val="28"/>
          <w:szCs w:val="28"/>
        </w:rPr>
        <w:t>Ответственность за неисполнение обязанностей по воспитанию несовершеннолетнего предусмотрена статьей 156 Уголовного кодекса Российской Федерации.</w:t>
      </w:r>
    </w:p>
    <w:p w:rsidR="00772327" w:rsidRDefault="00772327" w:rsidP="00772327">
      <w:pPr>
        <w:autoSpaceDE w:val="0"/>
        <w:autoSpaceDN w:val="0"/>
        <w:adjustRightInd w:val="0"/>
        <w:ind w:firstLine="720"/>
        <w:jc w:val="both"/>
        <w:rPr>
          <w:sz w:val="28"/>
          <w:szCs w:val="28"/>
        </w:rPr>
      </w:pPr>
      <w:r w:rsidRPr="00784C36">
        <w:rPr>
          <w:sz w:val="28"/>
          <w:szCs w:val="28"/>
        </w:rPr>
        <w:t>При неисполнении обязанностей по воспитанию несовершеннолетнего лицо уклоняется от выполнения действий по воспитанию несовершеннолетнего, например, не предоставление питания, одежды и обуви по сезону, надлежащих бытовых условий для проживания, не обеспечение своевременного получения медицинской помощи и лечения, которые оно должно совершать в</w:t>
      </w:r>
      <w:r>
        <w:rPr>
          <w:sz w:val="28"/>
          <w:szCs w:val="28"/>
        </w:rPr>
        <w:t xml:space="preserve"> силу возложенных обязанностей. </w:t>
      </w:r>
    </w:p>
    <w:p w:rsidR="00772327" w:rsidRDefault="00772327" w:rsidP="00772327">
      <w:pPr>
        <w:autoSpaceDE w:val="0"/>
        <w:autoSpaceDN w:val="0"/>
        <w:adjustRightInd w:val="0"/>
        <w:ind w:firstLine="720"/>
        <w:jc w:val="both"/>
        <w:rPr>
          <w:sz w:val="28"/>
          <w:szCs w:val="28"/>
        </w:rPr>
      </w:pPr>
      <w:proofErr w:type="gramStart"/>
      <w:r>
        <w:rPr>
          <w:sz w:val="28"/>
          <w:szCs w:val="28"/>
        </w:rPr>
        <w:t>Н</w:t>
      </w:r>
      <w:r w:rsidRPr="00784C36">
        <w:rPr>
          <w:sz w:val="28"/>
          <w:szCs w:val="28"/>
        </w:rPr>
        <w:t>енадлежащее исполнение обязанностей по воспитанию несовершеннолетнего - это действие или бездействие, выражающиеся в некачественном и не в полном объеме выполнения обязанностей по воспитанию, в применении запрещенных законом способов и методов воспитания и т.д. (пренебрежительное, жестокое, грубое, унижающее человеческое достоинство обращение, оскорбление, эксплуатация несовершеннолетнего; применение методов физического и психического насилия к нему;</w:t>
      </w:r>
      <w:proofErr w:type="gramEnd"/>
      <w:r w:rsidRPr="00784C36">
        <w:rPr>
          <w:sz w:val="28"/>
          <w:szCs w:val="28"/>
        </w:rPr>
        <w:t xml:space="preserve"> и мер, носящих антипедагогический характер: поощрение совершения антиобщественных поступков, привитие взглядов, установок, пропагандирующих жестокость и насилие, агрессивность, ненависть).</w:t>
      </w:r>
    </w:p>
    <w:p w:rsidR="00772327" w:rsidRDefault="00772327" w:rsidP="00772327">
      <w:pPr>
        <w:autoSpaceDE w:val="0"/>
        <w:autoSpaceDN w:val="0"/>
        <w:adjustRightInd w:val="0"/>
        <w:ind w:firstLine="720"/>
        <w:jc w:val="both"/>
        <w:rPr>
          <w:sz w:val="28"/>
          <w:szCs w:val="28"/>
        </w:rPr>
      </w:pPr>
      <w:r w:rsidRPr="00784C36">
        <w:rPr>
          <w:sz w:val="28"/>
          <w:szCs w:val="28"/>
        </w:rPr>
        <w:t xml:space="preserve">Неисполнение или ненадлежащее исполнение обязанностей по воспитанию несовершеннолетнего влекут уголовную ответственность только в случаях, когда они соединены с жестоким обращением, под которым понимаются действия, причиняющие подростку физические и (или) нравственные страдания либо наносящие ему психическую травму: </w:t>
      </w:r>
    </w:p>
    <w:p w:rsidR="00772327" w:rsidRDefault="00772327" w:rsidP="00772327">
      <w:pPr>
        <w:autoSpaceDE w:val="0"/>
        <w:autoSpaceDN w:val="0"/>
        <w:adjustRightInd w:val="0"/>
        <w:ind w:firstLine="720"/>
        <w:jc w:val="both"/>
        <w:rPr>
          <w:sz w:val="28"/>
          <w:szCs w:val="28"/>
        </w:rPr>
      </w:pPr>
      <w:r>
        <w:rPr>
          <w:sz w:val="28"/>
          <w:szCs w:val="28"/>
        </w:rPr>
        <w:t xml:space="preserve">- </w:t>
      </w:r>
      <w:r w:rsidRPr="00784C36">
        <w:rPr>
          <w:sz w:val="28"/>
          <w:szCs w:val="28"/>
        </w:rPr>
        <w:t xml:space="preserve">грубое нарушение режима дня, обусловленного потребностями ребенка определенного возраста; </w:t>
      </w:r>
    </w:p>
    <w:p w:rsidR="00772327" w:rsidRDefault="00772327" w:rsidP="00772327">
      <w:pPr>
        <w:autoSpaceDE w:val="0"/>
        <w:autoSpaceDN w:val="0"/>
        <w:adjustRightInd w:val="0"/>
        <w:ind w:firstLine="720"/>
        <w:jc w:val="both"/>
        <w:rPr>
          <w:sz w:val="28"/>
          <w:szCs w:val="28"/>
        </w:rPr>
      </w:pPr>
      <w:r>
        <w:rPr>
          <w:sz w:val="28"/>
          <w:szCs w:val="28"/>
        </w:rPr>
        <w:t xml:space="preserve">- </w:t>
      </w:r>
      <w:r w:rsidRPr="00784C36">
        <w:rPr>
          <w:sz w:val="28"/>
          <w:szCs w:val="28"/>
        </w:rPr>
        <w:t xml:space="preserve">содержание в условиях, угрожающих жизни и здоровью, в том числе невыполнение элементарных гигиенических норм, влекущее инфекционные болезни; не обеспечение условий для полноценного отдыха и сна несовершеннолетнего, физическое и психическое насилие (пытки, побои, истязания); </w:t>
      </w:r>
    </w:p>
    <w:p w:rsidR="00772327" w:rsidRDefault="00772327" w:rsidP="00772327">
      <w:pPr>
        <w:autoSpaceDE w:val="0"/>
        <w:autoSpaceDN w:val="0"/>
        <w:adjustRightInd w:val="0"/>
        <w:ind w:firstLine="720"/>
        <w:jc w:val="both"/>
        <w:rPr>
          <w:sz w:val="28"/>
          <w:szCs w:val="28"/>
        </w:rPr>
      </w:pPr>
      <w:r>
        <w:rPr>
          <w:sz w:val="28"/>
          <w:szCs w:val="28"/>
        </w:rPr>
        <w:t xml:space="preserve">- </w:t>
      </w:r>
      <w:r w:rsidRPr="00784C36">
        <w:rPr>
          <w:sz w:val="28"/>
          <w:szCs w:val="28"/>
        </w:rPr>
        <w:t xml:space="preserve">избиения руками, ремнем, палкой, указкой, таскание за волосы; пренебрежительное, грубое, унижающее человеческое достоинство обращение (пренебрежение разумными запросами и потребностями ребенка; систематическое унижение ребенка как личности, оскорбления словом и действием; систематическое использование при обращении к ребенку ненормативной лексики; систематические насмешки над его физическими или умственными данными, вызывающие чувство собственной неполноценности); </w:t>
      </w:r>
    </w:p>
    <w:p w:rsidR="00772327" w:rsidRDefault="00772327" w:rsidP="00772327">
      <w:pPr>
        <w:autoSpaceDE w:val="0"/>
        <w:autoSpaceDN w:val="0"/>
        <w:adjustRightInd w:val="0"/>
        <w:ind w:firstLine="720"/>
        <w:jc w:val="both"/>
        <w:rPr>
          <w:sz w:val="28"/>
          <w:szCs w:val="28"/>
        </w:rPr>
      </w:pPr>
      <w:r>
        <w:rPr>
          <w:sz w:val="28"/>
          <w:szCs w:val="28"/>
        </w:rPr>
        <w:t xml:space="preserve">- </w:t>
      </w:r>
      <w:r w:rsidRPr="00784C36">
        <w:rPr>
          <w:sz w:val="28"/>
          <w:szCs w:val="28"/>
        </w:rPr>
        <w:t xml:space="preserve">эксплуатация несовершеннолетнего; </w:t>
      </w:r>
    </w:p>
    <w:p w:rsidR="00772327" w:rsidRDefault="00772327" w:rsidP="00772327">
      <w:pPr>
        <w:autoSpaceDE w:val="0"/>
        <w:autoSpaceDN w:val="0"/>
        <w:adjustRightInd w:val="0"/>
        <w:ind w:firstLine="720"/>
        <w:jc w:val="both"/>
        <w:rPr>
          <w:sz w:val="28"/>
          <w:szCs w:val="28"/>
        </w:rPr>
      </w:pPr>
      <w:r>
        <w:rPr>
          <w:sz w:val="28"/>
          <w:szCs w:val="28"/>
        </w:rPr>
        <w:t xml:space="preserve">- </w:t>
      </w:r>
      <w:r w:rsidRPr="00784C36">
        <w:rPr>
          <w:sz w:val="28"/>
          <w:szCs w:val="28"/>
        </w:rPr>
        <w:t xml:space="preserve">применение наказаний, причиняющих физические и нравственные страдания (лишение пищи, воды, тепла и света, водворение из дома или из </w:t>
      </w:r>
      <w:r w:rsidRPr="00784C36">
        <w:rPr>
          <w:sz w:val="28"/>
          <w:szCs w:val="28"/>
        </w:rPr>
        <w:lastRenderedPageBreak/>
        <w:t>воспитательного учреждения на улицу, лишение сна, постановка в угол в ночное время) и другое.</w:t>
      </w:r>
    </w:p>
    <w:p w:rsidR="00772327" w:rsidRDefault="00772327" w:rsidP="00772327">
      <w:pPr>
        <w:autoSpaceDE w:val="0"/>
        <w:autoSpaceDN w:val="0"/>
        <w:adjustRightInd w:val="0"/>
        <w:ind w:firstLine="720"/>
        <w:jc w:val="both"/>
        <w:rPr>
          <w:sz w:val="28"/>
          <w:szCs w:val="28"/>
        </w:rPr>
      </w:pPr>
      <w:r w:rsidRPr="00784C36">
        <w:rPr>
          <w:sz w:val="28"/>
          <w:szCs w:val="28"/>
        </w:rPr>
        <w:t>Ответственность по данной статье Уголовного кодекса Российской Федерации наступает для родителей, иных лиц, на которых возложены эти обязанности (усыновители, попечители), педагогического работника или другого работника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(педа</w:t>
      </w:r>
      <w:r>
        <w:rPr>
          <w:sz w:val="28"/>
          <w:szCs w:val="28"/>
        </w:rPr>
        <w:t>гоги, воспитатели, врачи).</w:t>
      </w:r>
    </w:p>
    <w:p w:rsidR="00772327" w:rsidRDefault="00772327" w:rsidP="00772327">
      <w:pPr>
        <w:autoSpaceDE w:val="0"/>
        <w:autoSpaceDN w:val="0"/>
        <w:adjustRightInd w:val="0"/>
        <w:ind w:firstLine="720"/>
        <w:jc w:val="both"/>
        <w:rPr>
          <w:sz w:val="28"/>
          <w:szCs w:val="28"/>
        </w:rPr>
      </w:pPr>
      <w:proofErr w:type="gramStart"/>
      <w:r w:rsidRPr="00784C36">
        <w:rPr>
          <w:sz w:val="28"/>
          <w:szCs w:val="28"/>
        </w:rPr>
        <w:t xml:space="preserve">За неисполнение обязанностей по воспитанию несовершеннолетнего предусмотрены следующие виды наказаний: штраф до </w:t>
      </w:r>
      <w:r>
        <w:rPr>
          <w:sz w:val="28"/>
          <w:szCs w:val="28"/>
        </w:rPr>
        <w:t>100</w:t>
      </w:r>
      <w:r w:rsidRPr="00784C36">
        <w:rPr>
          <w:sz w:val="28"/>
          <w:szCs w:val="28"/>
        </w:rPr>
        <w:t xml:space="preserve"> тысяч рублей или в размере заработной платы или иного дохода осужденного за период до </w:t>
      </w:r>
      <w:r>
        <w:rPr>
          <w:sz w:val="28"/>
          <w:szCs w:val="28"/>
        </w:rPr>
        <w:t>1</w:t>
      </w:r>
      <w:r w:rsidRPr="00784C36">
        <w:rPr>
          <w:sz w:val="28"/>
          <w:szCs w:val="28"/>
        </w:rPr>
        <w:t xml:space="preserve"> года, либо обязательные работы на срок до </w:t>
      </w:r>
      <w:r>
        <w:rPr>
          <w:sz w:val="28"/>
          <w:szCs w:val="28"/>
        </w:rPr>
        <w:t>400</w:t>
      </w:r>
      <w:r w:rsidRPr="00784C36">
        <w:rPr>
          <w:sz w:val="28"/>
          <w:szCs w:val="28"/>
        </w:rPr>
        <w:t xml:space="preserve"> сорока часов, либо исправительные работы на срок до </w:t>
      </w:r>
      <w:r>
        <w:rPr>
          <w:sz w:val="28"/>
          <w:szCs w:val="28"/>
        </w:rPr>
        <w:t>2-х</w:t>
      </w:r>
      <w:r w:rsidRPr="00784C36">
        <w:rPr>
          <w:sz w:val="28"/>
          <w:szCs w:val="28"/>
        </w:rPr>
        <w:t xml:space="preserve"> лет, либо принудительные работы на срок до </w:t>
      </w:r>
      <w:r>
        <w:rPr>
          <w:sz w:val="28"/>
          <w:szCs w:val="28"/>
        </w:rPr>
        <w:t>3-</w:t>
      </w:r>
      <w:r w:rsidRPr="00784C36">
        <w:rPr>
          <w:sz w:val="28"/>
          <w:szCs w:val="28"/>
        </w:rPr>
        <w:t>х лет с лишением права занимать определенные должности</w:t>
      </w:r>
      <w:proofErr w:type="gramEnd"/>
      <w:r w:rsidRPr="00784C36">
        <w:rPr>
          <w:sz w:val="28"/>
          <w:szCs w:val="28"/>
        </w:rPr>
        <w:t xml:space="preserve"> или заниматься определенной деятельностью на срок до </w:t>
      </w:r>
      <w:r>
        <w:rPr>
          <w:sz w:val="28"/>
          <w:szCs w:val="28"/>
        </w:rPr>
        <w:t>5</w:t>
      </w:r>
      <w:r w:rsidRPr="00784C36">
        <w:rPr>
          <w:sz w:val="28"/>
          <w:szCs w:val="28"/>
        </w:rPr>
        <w:t xml:space="preserve"> лет или без такового, либо лишение свободы на срок до </w:t>
      </w:r>
      <w:r>
        <w:rPr>
          <w:sz w:val="28"/>
          <w:szCs w:val="28"/>
        </w:rPr>
        <w:t>3-х</w:t>
      </w:r>
      <w:r w:rsidRPr="00784C36">
        <w:rPr>
          <w:sz w:val="28"/>
          <w:szCs w:val="28"/>
        </w:rPr>
        <w:t xml:space="preserve"> лет с лишением права занимать определенные должности или заниматься определенной деятельностью на срок до </w:t>
      </w:r>
      <w:r>
        <w:rPr>
          <w:sz w:val="28"/>
          <w:szCs w:val="28"/>
        </w:rPr>
        <w:t>5</w:t>
      </w:r>
      <w:r w:rsidRPr="00784C36">
        <w:rPr>
          <w:sz w:val="28"/>
          <w:szCs w:val="28"/>
        </w:rPr>
        <w:t xml:space="preserve"> лет или без такового.</w:t>
      </w:r>
      <w:r w:rsidRPr="00784C36">
        <w:rPr>
          <w:sz w:val="28"/>
          <w:szCs w:val="28"/>
        </w:rPr>
        <w:cr/>
      </w:r>
    </w:p>
    <w:p w:rsidR="00772327" w:rsidRDefault="00772327" w:rsidP="00772327">
      <w:pPr>
        <w:autoSpaceDE w:val="0"/>
        <w:autoSpaceDN w:val="0"/>
        <w:adjustRightInd w:val="0"/>
        <w:ind w:firstLine="720"/>
        <w:jc w:val="both"/>
        <w:rPr>
          <w:sz w:val="28"/>
          <w:szCs w:val="28"/>
        </w:rPr>
      </w:pPr>
    </w:p>
    <w:p w:rsidR="00772327" w:rsidRDefault="00772327" w:rsidP="00772327">
      <w:pPr>
        <w:autoSpaceDE w:val="0"/>
        <w:autoSpaceDN w:val="0"/>
        <w:adjustRightInd w:val="0"/>
        <w:ind w:firstLine="720"/>
        <w:jc w:val="both"/>
        <w:rPr>
          <w:sz w:val="28"/>
          <w:szCs w:val="28"/>
        </w:rPr>
      </w:pPr>
    </w:p>
    <w:p w:rsidR="00772327" w:rsidRDefault="00772327" w:rsidP="00772327">
      <w:pPr>
        <w:autoSpaceDE w:val="0"/>
        <w:autoSpaceDN w:val="0"/>
        <w:adjustRightInd w:val="0"/>
        <w:ind w:firstLine="720"/>
        <w:jc w:val="both"/>
        <w:rPr>
          <w:sz w:val="28"/>
          <w:szCs w:val="28"/>
        </w:rPr>
      </w:pPr>
    </w:p>
    <w:p w:rsidR="00772327" w:rsidRDefault="00772327" w:rsidP="00772327">
      <w:pPr>
        <w:autoSpaceDE w:val="0"/>
        <w:autoSpaceDN w:val="0"/>
        <w:adjustRightInd w:val="0"/>
        <w:ind w:firstLine="720"/>
        <w:jc w:val="both"/>
        <w:rPr>
          <w:sz w:val="28"/>
          <w:szCs w:val="28"/>
        </w:rPr>
      </w:pPr>
    </w:p>
    <w:p w:rsidR="00772327" w:rsidRDefault="00772327" w:rsidP="00772327">
      <w:pPr>
        <w:autoSpaceDE w:val="0"/>
        <w:autoSpaceDN w:val="0"/>
        <w:adjustRightInd w:val="0"/>
        <w:ind w:firstLine="720"/>
        <w:jc w:val="both"/>
        <w:rPr>
          <w:sz w:val="28"/>
          <w:szCs w:val="28"/>
        </w:rPr>
      </w:pPr>
    </w:p>
    <w:p w:rsidR="00772327" w:rsidRDefault="00772327" w:rsidP="00772327">
      <w:pPr>
        <w:autoSpaceDE w:val="0"/>
        <w:autoSpaceDN w:val="0"/>
        <w:adjustRightInd w:val="0"/>
        <w:ind w:firstLine="720"/>
        <w:jc w:val="both"/>
        <w:rPr>
          <w:sz w:val="28"/>
          <w:szCs w:val="28"/>
        </w:rPr>
      </w:pPr>
    </w:p>
    <w:p w:rsidR="00772327" w:rsidRDefault="00772327" w:rsidP="00772327">
      <w:pPr>
        <w:autoSpaceDE w:val="0"/>
        <w:autoSpaceDN w:val="0"/>
        <w:adjustRightInd w:val="0"/>
        <w:ind w:firstLine="720"/>
        <w:jc w:val="both"/>
        <w:rPr>
          <w:sz w:val="28"/>
          <w:szCs w:val="28"/>
        </w:rPr>
      </w:pPr>
    </w:p>
    <w:p w:rsidR="00772327" w:rsidRDefault="00772327" w:rsidP="00772327">
      <w:pPr>
        <w:autoSpaceDE w:val="0"/>
        <w:autoSpaceDN w:val="0"/>
        <w:adjustRightInd w:val="0"/>
        <w:ind w:firstLine="720"/>
        <w:jc w:val="both"/>
        <w:rPr>
          <w:sz w:val="28"/>
          <w:szCs w:val="28"/>
        </w:rPr>
      </w:pPr>
    </w:p>
    <w:p w:rsidR="00772327" w:rsidRDefault="00772327" w:rsidP="00772327">
      <w:pPr>
        <w:autoSpaceDE w:val="0"/>
        <w:autoSpaceDN w:val="0"/>
        <w:adjustRightInd w:val="0"/>
        <w:ind w:firstLine="720"/>
        <w:jc w:val="both"/>
        <w:rPr>
          <w:sz w:val="28"/>
          <w:szCs w:val="28"/>
        </w:rPr>
      </w:pPr>
    </w:p>
    <w:p w:rsidR="00772327" w:rsidRDefault="00772327" w:rsidP="00772327">
      <w:pPr>
        <w:autoSpaceDE w:val="0"/>
        <w:autoSpaceDN w:val="0"/>
        <w:adjustRightInd w:val="0"/>
        <w:ind w:firstLine="720"/>
        <w:jc w:val="both"/>
        <w:rPr>
          <w:sz w:val="28"/>
          <w:szCs w:val="28"/>
        </w:rPr>
      </w:pPr>
    </w:p>
    <w:p w:rsidR="00772327" w:rsidRDefault="00772327" w:rsidP="00772327">
      <w:pPr>
        <w:autoSpaceDE w:val="0"/>
        <w:autoSpaceDN w:val="0"/>
        <w:adjustRightInd w:val="0"/>
        <w:ind w:firstLine="720"/>
        <w:jc w:val="both"/>
        <w:rPr>
          <w:sz w:val="28"/>
          <w:szCs w:val="28"/>
        </w:rPr>
      </w:pPr>
    </w:p>
    <w:p w:rsidR="00772327" w:rsidRDefault="00772327" w:rsidP="00772327">
      <w:pPr>
        <w:autoSpaceDE w:val="0"/>
        <w:autoSpaceDN w:val="0"/>
        <w:adjustRightInd w:val="0"/>
        <w:ind w:firstLine="720"/>
        <w:jc w:val="both"/>
        <w:rPr>
          <w:sz w:val="28"/>
          <w:szCs w:val="28"/>
        </w:rPr>
      </w:pPr>
    </w:p>
    <w:p w:rsidR="00772327" w:rsidRDefault="00772327" w:rsidP="00772327">
      <w:pPr>
        <w:autoSpaceDE w:val="0"/>
        <w:autoSpaceDN w:val="0"/>
        <w:adjustRightInd w:val="0"/>
        <w:ind w:firstLine="720"/>
        <w:jc w:val="both"/>
        <w:rPr>
          <w:sz w:val="28"/>
          <w:szCs w:val="28"/>
        </w:rPr>
      </w:pPr>
    </w:p>
    <w:p w:rsidR="00772327" w:rsidRDefault="00772327" w:rsidP="00772327">
      <w:pPr>
        <w:autoSpaceDE w:val="0"/>
        <w:autoSpaceDN w:val="0"/>
        <w:adjustRightInd w:val="0"/>
        <w:ind w:firstLine="720"/>
        <w:jc w:val="both"/>
        <w:rPr>
          <w:sz w:val="28"/>
          <w:szCs w:val="28"/>
        </w:rPr>
      </w:pPr>
    </w:p>
    <w:p w:rsidR="00772327" w:rsidRDefault="00772327" w:rsidP="00772327">
      <w:pPr>
        <w:autoSpaceDE w:val="0"/>
        <w:autoSpaceDN w:val="0"/>
        <w:adjustRightInd w:val="0"/>
        <w:ind w:firstLine="720"/>
        <w:jc w:val="both"/>
        <w:rPr>
          <w:sz w:val="28"/>
          <w:szCs w:val="28"/>
        </w:rPr>
      </w:pPr>
    </w:p>
    <w:p w:rsidR="00772327" w:rsidRDefault="00772327" w:rsidP="00772327">
      <w:pPr>
        <w:autoSpaceDE w:val="0"/>
        <w:autoSpaceDN w:val="0"/>
        <w:adjustRightInd w:val="0"/>
        <w:ind w:firstLine="720"/>
        <w:jc w:val="both"/>
        <w:rPr>
          <w:sz w:val="28"/>
          <w:szCs w:val="28"/>
        </w:rPr>
      </w:pPr>
    </w:p>
    <w:p w:rsidR="00772327" w:rsidRDefault="00772327" w:rsidP="00772327">
      <w:pPr>
        <w:autoSpaceDE w:val="0"/>
        <w:autoSpaceDN w:val="0"/>
        <w:adjustRightInd w:val="0"/>
        <w:ind w:firstLine="720"/>
        <w:jc w:val="both"/>
        <w:rPr>
          <w:sz w:val="28"/>
          <w:szCs w:val="28"/>
        </w:rPr>
      </w:pPr>
    </w:p>
    <w:p w:rsidR="00772327" w:rsidRDefault="00772327" w:rsidP="00772327">
      <w:pPr>
        <w:autoSpaceDE w:val="0"/>
        <w:autoSpaceDN w:val="0"/>
        <w:adjustRightInd w:val="0"/>
        <w:ind w:firstLine="720"/>
        <w:jc w:val="both"/>
        <w:rPr>
          <w:sz w:val="28"/>
          <w:szCs w:val="28"/>
        </w:rPr>
      </w:pPr>
    </w:p>
    <w:p w:rsidR="00311E34" w:rsidRDefault="00311E34">
      <w:bookmarkStart w:id="0" w:name="_GoBack"/>
      <w:bookmarkEnd w:id="0"/>
    </w:p>
    <w:sectPr w:rsidR="00311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FE"/>
    <w:rsid w:val="00311E34"/>
    <w:rsid w:val="00772327"/>
    <w:rsid w:val="00913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3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3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dcterms:created xsi:type="dcterms:W3CDTF">2019-02-13T03:59:00Z</dcterms:created>
  <dcterms:modified xsi:type="dcterms:W3CDTF">2019-02-13T03:59:00Z</dcterms:modified>
</cp:coreProperties>
</file>